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3395"/>
        <w:gridCol w:w="3395"/>
      </w:tblGrid>
      <w:tr w:rsidR="0022122A" w:rsidRPr="00E20DA1" w:rsidTr="00A368C9">
        <w:tc>
          <w:tcPr>
            <w:tcW w:w="2560" w:type="dxa"/>
          </w:tcPr>
          <w:p w:rsidR="0022122A" w:rsidRDefault="0022122A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Setting</w:t>
            </w:r>
          </w:p>
        </w:tc>
        <w:tc>
          <w:tcPr>
            <w:tcW w:w="6790" w:type="dxa"/>
            <w:gridSpan w:val="2"/>
          </w:tcPr>
          <w:p w:rsidR="0022122A" w:rsidRPr="00ED7E05" w:rsidRDefault="00C27047">
            <w:pPr>
              <w:rPr>
                <w:rFonts w:ascii="Arial" w:eastAsia="Adobe Song Std L" w:hAnsi="Arial" w:cs="Arial"/>
              </w:rPr>
            </w:pPr>
            <w:r w:rsidRPr="00ED7E05">
              <w:rPr>
                <w:rFonts w:ascii="Arial" w:eastAsia="Adobe Song Std L" w:hAnsi="Arial" w:cs="Arial"/>
              </w:rPr>
              <w:t>Rocky Mountain High School Advanced Women’s Chorus</w:t>
            </w:r>
          </w:p>
          <w:p w:rsidR="0022136F" w:rsidRPr="00ED7E05" w:rsidRDefault="00C27047" w:rsidP="0022136F">
            <w:pPr>
              <w:rPr>
                <w:rFonts w:ascii="Arial" w:eastAsia="Adobe Song Std L" w:hAnsi="Arial" w:cs="Arial"/>
              </w:rPr>
            </w:pPr>
            <w:r w:rsidRPr="00ED7E05">
              <w:rPr>
                <w:rFonts w:ascii="Arial" w:eastAsia="Adobe Song Std L" w:hAnsi="Arial" w:cs="Arial"/>
              </w:rPr>
              <w:t xml:space="preserve">Students are capable of singing in </w:t>
            </w:r>
            <w:proofErr w:type="gramStart"/>
            <w:r w:rsidRPr="00ED7E05">
              <w:rPr>
                <w:rFonts w:ascii="Arial" w:eastAsia="Adobe Song Std L" w:hAnsi="Arial" w:cs="Arial"/>
              </w:rPr>
              <w:t>4 part</w:t>
            </w:r>
            <w:proofErr w:type="gramEnd"/>
            <w:r w:rsidRPr="00ED7E05">
              <w:rPr>
                <w:rFonts w:ascii="Arial" w:eastAsia="Adobe Song Std L" w:hAnsi="Arial" w:cs="Arial"/>
              </w:rPr>
              <w:t xml:space="preserve"> harmony (can read music well)</w:t>
            </w:r>
          </w:p>
          <w:p w:rsidR="00ED7E05" w:rsidRPr="0022122A" w:rsidRDefault="00ED7E05" w:rsidP="0022136F">
            <w:pPr>
              <w:rPr>
                <w:rFonts w:ascii="Adobe Song Std L" w:eastAsia="Adobe Song Std L" w:hAnsi="Adobe Song Std L"/>
              </w:rPr>
            </w:pPr>
            <w:r w:rsidRPr="00ED7E05">
              <w:rPr>
                <w:rFonts w:ascii="Arial" w:eastAsia="Adobe Song Std L" w:hAnsi="Arial" w:cs="Arial"/>
              </w:rPr>
              <w:t xml:space="preserve">Students are </w:t>
            </w:r>
            <w:proofErr w:type="gramStart"/>
            <w:r w:rsidRPr="00ED7E05">
              <w:rPr>
                <w:rFonts w:ascii="Arial" w:eastAsia="Adobe Song Std L" w:hAnsi="Arial" w:cs="Arial"/>
              </w:rPr>
              <w:t>have</w:t>
            </w:r>
            <w:proofErr w:type="gramEnd"/>
            <w:r w:rsidRPr="00ED7E05">
              <w:rPr>
                <w:rFonts w:ascii="Arial" w:eastAsia="Adobe Song Std L" w:hAnsi="Arial" w:cs="Arial"/>
              </w:rPr>
              <w:t xml:space="preserve"> a basic understanding of how to sing</w:t>
            </w:r>
          </w:p>
        </w:tc>
      </w:tr>
      <w:tr w:rsidR="00E20DA1" w:rsidRPr="00E20DA1" w:rsidTr="00A368C9">
        <w:tc>
          <w:tcPr>
            <w:tcW w:w="2560" w:type="dxa"/>
          </w:tcPr>
          <w:p w:rsidR="00E20DA1" w:rsidRPr="00E20DA1" w:rsidRDefault="0022122A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Rationale</w:t>
            </w:r>
          </w:p>
        </w:tc>
        <w:tc>
          <w:tcPr>
            <w:tcW w:w="6790" w:type="dxa"/>
            <w:gridSpan w:val="2"/>
          </w:tcPr>
          <w:p w:rsidR="00E20DA1" w:rsidRPr="00ED7E05" w:rsidRDefault="0022136F" w:rsidP="00CD49FE">
            <w:pPr>
              <w:pStyle w:val="ListParagraph"/>
              <w:numPr>
                <w:ilvl w:val="0"/>
                <w:numId w:val="23"/>
              </w:numPr>
              <w:rPr>
                <w:rFonts w:ascii="Arial" w:eastAsia="Adobe Song Std L" w:hAnsi="Arial" w:cs="Arial"/>
              </w:rPr>
            </w:pPr>
            <w:r w:rsidRPr="00ED7E05">
              <w:rPr>
                <w:rFonts w:ascii="Arial" w:eastAsia="Adobe Song Std L" w:hAnsi="Arial" w:cs="Arial"/>
              </w:rPr>
              <w:t>Students</w:t>
            </w:r>
            <w:r w:rsidR="00ED7E05" w:rsidRPr="00ED7E05">
              <w:rPr>
                <w:rFonts w:ascii="Arial" w:eastAsia="Adobe Song Std L" w:hAnsi="Arial" w:cs="Arial"/>
              </w:rPr>
              <w:t xml:space="preserve"> need to be able to sing with proper technique or </w:t>
            </w:r>
            <w:r w:rsidR="00ED7E05">
              <w:rPr>
                <w:rFonts w:ascii="Arial" w:eastAsia="Adobe Song Std L" w:hAnsi="Arial" w:cs="Arial"/>
              </w:rPr>
              <w:t>with ’</w:t>
            </w:r>
            <w:r w:rsidR="00ED7E05" w:rsidRPr="00ED7E05">
              <w:rPr>
                <w:rFonts w:ascii="Arial" w:eastAsia="Adobe Song Std L" w:hAnsi="Arial" w:cs="Arial"/>
              </w:rPr>
              <w:t>Technical accuracy</w:t>
            </w:r>
            <w:r w:rsidR="00ED7E05">
              <w:rPr>
                <w:rFonts w:ascii="Arial" w:eastAsia="Adobe Song Std L" w:hAnsi="Arial" w:cs="Arial"/>
              </w:rPr>
              <w:t>” in order to prepare for performances and sing a varied repertoire of music</w:t>
            </w:r>
          </w:p>
        </w:tc>
      </w:tr>
      <w:tr w:rsidR="007C3579" w:rsidTr="00A368C9">
        <w:tc>
          <w:tcPr>
            <w:tcW w:w="2560" w:type="dxa"/>
          </w:tcPr>
          <w:p w:rsidR="007C3579" w:rsidRPr="00E20DA1" w:rsidRDefault="007C3579" w:rsidP="007C3579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Materials</w:t>
            </w:r>
          </w:p>
        </w:tc>
        <w:tc>
          <w:tcPr>
            <w:tcW w:w="6790" w:type="dxa"/>
            <w:gridSpan w:val="2"/>
          </w:tcPr>
          <w:p w:rsidR="002917EB" w:rsidRPr="00ED7E05" w:rsidRDefault="002917EB" w:rsidP="00C27047">
            <w:pPr>
              <w:pStyle w:val="ListParagraph"/>
              <w:numPr>
                <w:ilvl w:val="0"/>
                <w:numId w:val="21"/>
              </w:numPr>
              <w:rPr>
                <w:rFonts w:ascii="Arial" w:eastAsia="Adobe Song Std L" w:hAnsi="Arial" w:cs="Arial"/>
              </w:rPr>
            </w:pPr>
            <w:r w:rsidRPr="00ED7E05">
              <w:rPr>
                <w:rFonts w:ascii="Arial" w:eastAsia="Adobe Song Std L" w:hAnsi="Arial" w:cs="Arial"/>
              </w:rPr>
              <w:t>Piano</w:t>
            </w:r>
          </w:p>
        </w:tc>
      </w:tr>
      <w:tr w:rsidR="00F17F9D" w:rsidTr="00A368C9">
        <w:tc>
          <w:tcPr>
            <w:tcW w:w="2560" w:type="dxa"/>
          </w:tcPr>
          <w:p w:rsidR="00F17F9D" w:rsidRPr="00E20DA1" w:rsidRDefault="00F17F9D" w:rsidP="00BA160B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Objectives</w:t>
            </w:r>
          </w:p>
        </w:tc>
        <w:tc>
          <w:tcPr>
            <w:tcW w:w="6790" w:type="dxa"/>
            <w:gridSpan w:val="2"/>
          </w:tcPr>
          <w:p w:rsidR="00D55C78" w:rsidRPr="00D87355" w:rsidRDefault="00D87355" w:rsidP="00064502">
            <w:pPr>
              <w:pStyle w:val="ListParagraph"/>
              <w:numPr>
                <w:ilvl w:val="0"/>
                <w:numId w:val="8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rial" w:eastAsia="Adobe Song Std L" w:hAnsi="Arial" w:cs="Arial"/>
              </w:rPr>
              <w:t>Students will be able to demonstrate, through singing, proper breathing</w:t>
            </w:r>
          </w:p>
          <w:p w:rsidR="00D87355" w:rsidRPr="00064502" w:rsidRDefault="00D87355" w:rsidP="00064502">
            <w:pPr>
              <w:pStyle w:val="ListParagraph"/>
              <w:numPr>
                <w:ilvl w:val="0"/>
                <w:numId w:val="8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rial" w:eastAsia="Adobe Song Std L" w:hAnsi="Arial" w:cs="Arial"/>
              </w:rPr>
              <w:t>Students will be able to demonstrate, through singing, the difference between bright, dark, and balanced sounds</w:t>
            </w:r>
          </w:p>
        </w:tc>
      </w:tr>
      <w:tr w:rsidR="00F17F9D" w:rsidRPr="005534EA" w:rsidTr="00D87355">
        <w:trPr>
          <w:trHeight w:val="647"/>
        </w:trPr>
        <w:tc>
          <w:tcPr>
            <w:tcW w:w="2560" w:type="dxa"/>
          </w:tcPr>
          <w:p w:rsidR="00F17F9D" w:rsidRPr="00E20DA1" w:rsidRDefault="00F17F9D" w:rsidP="00BA160B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Anticipatory Set</w:t>
            </w:r>
          </w:p>
        </w:tc>
        <w:tc>
          <w:tcPr>
            <w:tcW w:w="6790" w:type="dxa"/>
            <w:gridSpan w:val="2"/>
          </w:tcPr>
          <w:p w:rsidR="00D87355" w:rsidRPr="00D87355" w:rsidRDefault="00D87355" w:rsidP="00D87355">
            <w:pPr>
              <w:pStyle w:val="ListParagraph"/>
              <w:numPr>
                <w:ilvl w:val="0"/>
                <w:numId w:val="8"/>
              </w:num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Engage students by asking them to think about proper breathing technique to effectively sing</w:t>
            </w: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Activities/Procedure</w:t>
            </w:r>
          </w:p>
        </w:tc>
        <w:tc>
          <w:tcPr>
            <w:tcW w:w="3395" w:type="dxa"/>
          </w:tcPr>
          <w:p w:rsid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  <w:r>
              <w:rPr>
                <w:rFonts w:ascii="Arial" w:eastAsia="Adobe Song Std L" w:hAnsi="Arial" w:cs="Arial"/>
                <w:b/>
              </w:rPr>
              <w:t>Acquire:</w:t>
            </w:r>
          </w:p>
          <w:p w:rsidR="006E7494" w:rsidRP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  <w:r>
              <w:rPr>
                <w:rFonts w:ascii="Arial" w:eastAsia="Adobe Song Std L" w:hAnsi="Arial" w:cs="Arial"/>
                <w:b/>
              </w:rPr>
              <w:t>1.</w:t>
            </w:r>
            <w:r w:rsidR="00D87355" w:rsidRPr="006E7494">
              <w:rPr>
                <w:rFonts w:ascii="Arial" w:eastAsia="Adobe Song Std L" w:hAnsi="Arial" w:cs="Arial"/>
                <w:b/>
              </w:rPr>
              <w:t>Teacher will model breathing exercis</w:t>
            </w:r>
            <w:r w:rsidRPr="006E7494">
              <w:rPr>
                <w:rFonts w:ascii="Arial" w:eastAsia="Adobe Song Std L" w:hAnsi="Arial" w:cs="Arial"/>
                <w:b/>
              </w:rPr>
              <w:t>e:</w:t>
            </w:r>
          </w:p>
          <w:p w:rsidR="00D87355" w:rsidRDefault="006E7494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Take</w:t>
            </w:r>
            <w:r w:rsidR="00D87355" w:rsidRPr="006E7494">
              <w:rPr>
                <w:rFonts w:ascii="Arial" w:eastAsia="Adobe Song Std L" w:hAnsi="Arial" w:cs="Arial"/>
              </w:rPr>
              <w:t xml:space="preserve"> a breath in while saying “Hawaii”</w:t>
            </w:r>
            <w:r>
              <w:rPr>
                <w:rFonts w:ascii="Arial" w:eastAsia="Adobe Song Std L" w:hAnsi="Arial" w:cs="Arial"/>
              </w:rPr>
              <w:t xml:space="preserve"> hold four beats, hiss out all air in four beats</w:t>
            </w:r>
          </w:p>
          <w:p w:rsidR="006E7494" w:rsidRDefault="006E7494" w:rsidP="006E7494">
            <w:pPr>
              <w:rPr>
                <w:rFonts w:ascii="Arial" w:eastAsia="Adobe Song Std L" w:hAnsi="Arial" w:cs="Arial"/>
              </w:rPr>
            </w:pPr>
          </w:p>
          <w:p w:rsid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  <w:r w:rsidRPr="006E7494">
              <w:rPr>
                <w:rFonts w:ascii="Arial" w:eastAsia="Adobe Song Std L" w:hAnsi="Arial" w:cs="Arial"/>
                <w:b/>
              </w:rPr>
              <w:t>2.</w:t>
            </w:r>
            <w:r>
              <w:rPr>
                <w:rFonts w:ascii="Arial" w:eastAsia="Adobe Song Std L" w:hAnsi="Arial" w:cs="Arial"/>
              </w:rPr>
              <w:t xml:space="preserve"> </w:t>
            </w:r>
            <w:r>
              <w:rPr>
                <w:rFonts w:ascii="Arial" w:eastAsia="Adobe Song Std L" w:hAnsi="Arial" w:cs="Arial"/>
                <w:b/>
              </w:rPr>
              <w:t xml:space="preserve">Teacher will remind students that breathing in “Hawaii” expands </w:t>
            </w:r>
            <w:proofErr w:type="spellStart"/>
            <w:r>
              <w:rPr>
                <w:rFonts w:ascii="Arial" w:eastAsia="Adobe Song Std L" w:hAnsi="Arial" w:cs="Arial"/>
                <w:b/>
              </w:rPr>
              <w:t>incoastal</w:t>
            </w:r>
            <w:proofErr w:type="spellEnd"/>
            <w:r>
              <w:rPr>
                <w:rFonts w:ascii="Arial" w:eastAsia="Adobe Song Std L" w:hAnsi="Arial" w:cs="Arial"/>
                <w:b/>
              </w:rPr>
              <w:t xml:space="preserve"> muscles- necessary for singing</w:t>
            </w:r>
          </w:p>
          <w:p w:rsid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</w:p>
          <w:p w:rsidR="006E7494" w:rsidRP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  <w:r>
              <w:rPr>
                <w:rFonts w:ascii="Arial" w:eastAsia="Adobe Song Std L" w:hAnsi="Arial" w:cs="Arial"/>
                <w:b/>
              </w:rPr>
              <w:t>3.Teacher will ask students to repeat exercise in four, six and eight breaths</w:t>
            </w:r>
          </w:p>
          <w:p w:rsid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</w:p>
          <w:p w:rsidR="006E7494" w:rsidRDefault="006E7494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  <w:b/>
              </w:rPr>
              <w:t xml:space="preserve">4. Teacher will demonstrate exercise: </w:t>
            </w:r>
            <w:r>
              <w:rPr>
                <w:rFonts w:ascii="Arial" w:eastAsia="Adobe Song Std L" w:hAnsi="Arial" w:cs="Arial"/>
              </w:rPr>
              <w:t xml:space="preserve">Meow </w:t>
            </w:r>
            <w:proofErr w:type="spellStart"/>
            <w:r>
              <w:rPr>
                <w:rFonts w:ascii="Arial" w:eastAsia="Adobe Song Std L" w:hAnsi="Arial" w:cs="Arial"/>
              </w:rPr>
              <w:t>meow</w:t>
            </w:r>
            <w:proofErr w:type="spellEnd"/>
            <w:r>
              <w:rPr>
                <w:rFonts w:ascii="Arial" w:eastAsia="Adobe Song Std L" w:hAnsi="Arial" w:cs="Arial"/>
              </w:rPr>
              <w:t xml:space="preserve"> </w:t>
            </w:r>
            <w:proofErr w:type="spellStart"/>
            <w:r>
              <w:rPr>
                <w:rFonts w:ascii="Arial" w:eastAsia="Adobe Song Std L" w:hAnsi="Arial" w:cs="Arial"/>
              </w:rPr>
              <w:t>meow</w:t>
            </w:r>
            <w:proofErr w:type="spellEnd"/>
            <w:r>
              <w:rPr>
                <w:rFonts w:ascii="Arial" w:eastAsia="Adobe Song Std L" w:hAnsi="Arial" w:cs="Arial"/>
              </w:rPr>
              <w:t xml:space="preserve"> </w:t>
            </w:r>
            <w:proofErr w:type="spellStart"/>
            <w:r>
              <w:rPr>
                <w:rFonts w:ascii="Arial" w:eastAsia="Adobe Song Std L" w:hAnsi="Arial" w:cs="Arial"/>
              </w:rPr>
              <w:t>meow</w:t>
            </w:r>
            <w:proofErr w:type="spellEnd"/>
            <w:r>
              <w:rPr>
                <w:rFonts w:ascii="Arial" w:eastAsia="Adobe Song Std L" w:hAnsi="Arial" w:cs="Arial"/>
              </w:rPr>
              <w:t xml:space="preserve"> </w:t>
            </w:r>
            <w:proofErr w:type="spellStart"/>
            <w:r>
              <w:rPr>
                <w:rFonts w:ascii="Arial" w:eastAsia="Adobe Song Std L" w:hAnsi="Arial" w:cs="Arial"/>
              </w:rPr>
              <w:t>meow</w:t>
            </w:r>
            <w:proofErr w:type="spellEnd"/>
            <w:r>
              <w:rPr>
                <w:rFonts w:ascii="Arial" w:eastAsia="Adobe Song Std L" w:hAnsi="Arial" w:cs="Arial"/>
              </w:rPr>
              <w:t>- descending scale sol-do using</w:t>
            </w:r>
            <w:r w:rsidR="006E00CB">
              <w:rPr>
                <w:rFonts w:ascii="Arial" w:eastAsia="Adobe Song Std L" w:hAnsi="Arial" w:cs="Arial"/>
              </w:rPr>
              <w:t xml:space="preserve"> too much</w:t>
            </w:r>
            <w:r>
              <w:rPr>
                <w:rFonts w:ascii="Arial" w:eastAsia="Adobe Song Std L" w:hAnsi="Arial" w:cs="Arial"/>
              </w:rPr>
              <w:t xml:space="preserve"> nasal resonance</w:t>
            </w:r>
          </w:p>
          <w:p w:rsidR="006E7494" w:rsidRDefault="006E7494" w:rsidP="006E7494">
            <w:pPr>
              <w:rPr>
                <w:rFonts w:ascii="Arial" w:eastAsia="Adobe Song Std L" w:hAnsi="Arial" w:cs="Arial"/>
              </w:rPr>
            </w:pPr>
          </w:p>
          <w:p w:rsidR="006E7494" w:rsidRP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  <w:r>
              <w:rPr>
                <w:rFonts w:ascii="Arial" w:eastAsia="Adobe Song Std L" w:hAnsi="Arial" w:cs="Arial"/>
                <w:b/>
              </w:rPr>
              <w:t>5. Teacher will model</w:t>
            </w:r>
            <w:r w:rsidR="006E00CB">
              <w:rPr>
                <w:rFonts w:ascii="Arial" w:eastAsia="Adobe Song Std L" w:hAnsi="Arial" w:cs="Arial"/>
                <w:b/>
              </w:rPr>
              <w:t xml:space="preserve"> Meow exercise using a larynx that is too low </w:t>
            </w:r>
          </w:p>
          <w:p w:rsidR="006E7494" w:rsidRPr="006E7494" w:rsidRDefault="006E7494" w:rsidP="006E7494">
            <w:pPr>
              <w:rPr>
                <w:rFonts w:ascii="Arial" w:eastAsia="Adobe Song Std L" w:hAnsi="Arial" w:cs="Arial"/>
              </w:rPr>
            </w:pPr>
          </w:p>
          <w:p w:rsidR="006E7494" w:rsidRDefault="006E00CB" w:rsidP="006E7494">
            <w:pPr>
              <w:rPr>
                <w:rFonts w:ascii="Arial" w:eastAsia="Adobe Song Std L" w:hAnsi="Arial" w:cs="Arial"/>
                <w:b/>
              </w:rPr>
            </w:pPr>
            <w:r>
              <w:rPr>
                <w:rFonts w:ascii="Arial" w:eastAsia="Adobe Song Std L" w:hAnsi="Arial" w:cs="Arial"/>
                <w:b/>
              </w:rPr>
              <w:t>6. Teacher will model Meow exercise using a balanced tone</w:t>
            </w:r>
          </w:p>
          <w:p w:rsidR="006E7494" w:rsidRDefault="006E7494" w:rsidP="006E7494">
            <w:pPr>
              <w:rPr>
                <w:rFonts w:ascii="Arial" w:eastAsia="Adobe Song Std L" w:hAnsi="Arial" w:cs="Arial"/>
                <w:b/>
              </w:rPr>
            </w:pPr>
          </w:p>
          <w:p w:rsidR="006E00CB" w:rsidRDefault="006E00CB" w:rsidP="006E7494">
            <w:pPr>
              <w:rPr>
                <w:rFonts w:ascii="Arial" w:eastAsia="Adobe Song Std L" w:hAnsi="Arial" w:cs="Arial"/>
                <w:b/>
              </w:rPr>
            </w:pPr>
            <w:r>
              <w:rPr>
                <w:rFonts w:ascii="Arial" w:eastAsia="Adobe Song Std L" w:hAnsi="Arial" w:cs="Arial"/>
                <w:b/>
              </w:rPr>
              <w:t xml:space="preserve">7. Teacher will ask students to sing bright, dark or balanced </w:t>
            </w:r>
            <w:r>
              <w:rPr>
                <w:rFonts w:ascii="Arial" w:eastAsia="Adobe Song Std L" w:hAnsi="Arial" w:cs="Arial"/>
                <w:b/>
              </w:rPr>
              <w:lastRenderedPageBreak/>
              <w:t>as they sing the exercise higher in pitch</w:t>
            </w:r>
          </w:p>
          <w:p w:rsidR="006E00CB" w:rsidRDefault="006E00CB" w:rsidP="006E7494">
            <w:pPr>
              <w:rPr>
                <w:rFonts w:ascii="Arial" w:eastAsia="Adobe Song Std L" w:hAnsi="Arial" w:cs="Arial"/>
                <w:b/>
              </w:rPr>
            </w:pPr>
          </w:p>
          <w:p w:rsidR="006E00CB" w:rsidRDefault="006E00CB" w:rsidP="006E7494">
            <w:pPr>
              <w:rPr>
                <w:rFonts w:ascii="Arial" w:eastAsia="Adobe Song Std L" w:hAnsi="Arial" w:cs="Arial"/>
                <w:b/>
              </w:rPr>
            </w:pPr>
          </w:p>
          <w:p w:rsidR="006E00CB" w:rsidRDefault="006E00CB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  <w:b/>
              </w:rPr>
              <w:t xml:space="preserve">8. Teacher will demonstrate exercise </w:t>
            </w:r>
            <w:r w:rsidRPr="006E00CB">
              <w:rPr>
                <w:rFonts w:ascii="Arial" w:eastAsia="Adobe Song Std L" w:hAnsi="Arial" w:cs="Arial"/>
                <w:b/>
                <w:i/>
              </w:rPr>
              <w:t>Over the Mountain side</w:t>
            </w:r>
            <w:r>
              <w:rPr>
                <w:rFonts w:ascii="Arial" w:eastAsia="Adobe Song Std L" w:hAnsi="Arial" w:cs="Arial"/>
                <w:b/>
                <w:i/>
              </w:rPr>
              <w:t xml:space="preserve">- </w:t>
            </w:r>
            <w:r>
              <w:rPr>
                <w:rFonts w:ascii="Arial" w:eastAsia="Adobe Song Std L" w:hAnsi="Arial" w:cs="Arial"/>
              </w:rPr>
              <w:t>Do mi sol do mi do sol</w:t>
            </w:r>
          </w:p>
          <w:p w:rsidR="005E6E1C" w:rsidRDefault="006E00CB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Imbedded in this exercise are vowels that place the tongue</w:t>
            </w:r>
            <w:r w:rsidR="005E6E1C">
              <w:rPr>
                <w:rFonts w:ascii="Arial" w:eastAsia="Adobe Song Std L" w:hAnsi="Arial" w:cs="Arial"/>
              </w:rPr>
              <w:t>, lips and larynx in a natural position to create balanced tone</w:t>
            </w:r>
          </w:p>
          <w:p w:rsidR="005E6E1C" w:rsidRPr="005E6E1C" w:rsidRDefault="005E6E1C" w:rsidP="005E6E1C">
            <w:pPr>
              <w:pStyle w:val="ListParagraph"/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-helps students connect head &amp; middle registers</w:t>
            </w:r>
          </w:p>
          <w:p w:rsidR="005E6E1C" w:rsidRDefault="005E6E1C" w:rsidP="006E7494">
            <w:pPr>
              <w:rPr>
                <w:rFonts w:ascii="Arial" w:eastAsia="Adobe Song Std L" w:hAnsi="Arial" w:cs="Arial"/>
              </w:rPr>
            </w:pPr>
          </w:p>
          <w:p w:rsidR="005E6E1C" w:rsidRDefault="005E6E1C" w:rsidP="006E7494">
            <w:pPr>
              <w:rPr>
                <w:rFonts w:ascii="Arial" w:eastAsia="Adobe Song Std L" w:hAnsi="Arial" w:cs="Arial"/>
                <w:b/>
              </w:rPr>
            </w:pPr>
            <w:r>
              <w:rPr>
                <w:rFonts w:ascii="Arial" w:eastAsia="Adobe Song Std L" w:hAnsi="Arial" w:cs="Arial"/>
                <w:b/>
              </w:rPr>
              <w:t>9. Teacher will have students continue exercise into high range (head voice)</w:t>
            </w:r>
          </w:p>
          <w:p w:rsidR="005E6E1C" w:rsidRDefault="005E6E1C" w:rsidP="006E7494">
            <w:pPr>
              <w:rPr>
                <w:rFonts w:ascii="Arial" w:eastAsia="Adobe Song Std L" w:hAnsi="Arial" w:cs="Arial"/>
                <w:b/>
              </w:rPr>
            </w:pPr>
          </w:p>
          <w:p w:rsidR="005E6E1C" w:rsidRDefault="005E6E1C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  <w:b/>
              </w:rPr>
              <w:t xml:space="preserve">10. Teacher will demonstrate exercise </w:t>
            </w:r>
            <w:r>
              <w:rPr>
                <w:rFonts w:ascii="Arial" w:eastAsia="Adobe Song Std L" w:hAnsi="Arial" w:cs="Arial"/>
                <w:b/>
                <w:i/>
              </w:rPr>
              <w:t xml:space="preserve">Lucy You’ve got some </w:t>
            </w:r>
            <w:proofErr w:type="spellStart"/>
            <w:r>
              <w:rPr>
                <w:rFonts w:ascii="Arial" w:eastAsia="Adobe Song Std L" w:hAnsi="Arial" w:cs="Arial"/>
                <w:b/>
                <w:i/>
              </w:rPr>
              <w:t>splainin</w:t>
            </w:r>
            <w:proofErr w:type="spellEnd"/>
            <w:r>
              <w:rPr>
                <w:rFonts w:ascii="Arial" w:eastAsia="Adobe Song Std L" w:hAnsi="Arial" w:cs="Arial"/>
                <w:b/>
                <w:i/>
              </w:rPr>
              <w:t xml:space="preserve"> to do-</w:t>
            </w:r>
            <w:r>
              <w:rPr>
                <w:rFonts w:ascii="Arial" w:eastAsia="Adobe Song Std L" w:hAnsi="Arial" w:cs="Arial"/>
              </w:rPr>
              <w:t xml:space="preserve"> exercise also places larynx in natural position</w:t>
            </w:r>
          </w:p>
          <w:p w:rsidR="005E6E1C" w:rsidRDefault="005E6E1C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 xml:space="preserve">            -helps students connect head voice &amp; middle registers</w:t>
            </w:r>
          </w:p>
          <w:p w:rsidR="005E6E1C" w:rsidRDefault="005E6E1C" w:rsidP="006E7494">
            <w:pPr>
              <w:rPr>
                <w:rFonts w:ascii="Arial" w:eastAsia="Adobe Song Std L" w:hAnsi="Arial" w:cs="Arial"/>
              </w:rPr>
            </w:pPr>
          </w:p>
          <w:p w:rsidR="005E6E1C" w:rsidRDefault="005E6E1C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  <w:b/>
              </w:rPr>
              <w:t xml:space="preserve">11. Before asking students carrying exercise into head voice, teacher will remind them to modify vowel- </w:t>
            </w:r>
            <w:r>
              <w:rPr>
                <w:rFonts w:ascii="Arial" w:eastAsia="Adobe Song Std L" w:hAnsi="Arial" w:cs="Arial"/>
              </w:rPr>
              <w:t>either “uh” or a (as in cat) both work because of formants</w:t>
            </w:r>
          </w:p>
          <w:p w:rsidR="005E6E1C" w:rsidRDefault="005E6E1C" w:rsidP="006E7494">
            <w:pPr>
              <w:rPr>
                <w:rFonts w:ascii="Arial" w:eastAsia="Adobe Song Std L" w:hAnsi="Arial" w:cs="Arial"/>
              </w:rPr>
            </w:pPr>
          </w:p>
          <w:p w:rsidR="005E6E1C" w:rsidRDefault="005E6E1C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  <w:b/>
              </w:rPr>
              <w:t xml:space="preserve">10. Teacher demonstrate exercise </w:t>
            </w:r>
            <w:r w:rsidRPr="005E6E1C">
              <w:rPr>
                <w:rFonts w:ascii="Arial" w:eastAsia="Adobe Song Std L" w:hAnsi="Arial" w:cs="Arial"/>
                <w:b/>
                <w:i/>
              </w:rPr>
              <w:t>I know I know I know I know I know</w:t>
            </w:r>
            <w:r>
              <w:rPr>
                <w:rFonts w:ascii="Arial" w:eastAsia="Adobe Song Std L" w:hAnsi="Arial" w:cs="Arial"/>
              </w:rPr>
              <w:t xml:space="preserve">- descending scale sol-do </w:t>
            </w:r>
          </w:p>
          <w:p w:rsidR="00207B8D" w:rsidRDefault="00207B8D" w:rsidP="006E7494">
            <w:pPr>
              <w:rPr>
                <w:rFonts w:ascii="Arial" w:eastAsia="Adobe Song Std L" w:hAnsi="Arial" w:cs="Arial"/>
              </w:rPr>
            </w:pPr>
          </w:p>
          <w:p w:rsidR="006E7494" w:rsidRPr="006E7494" w:rsidRDefault="00207B8D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  <w:b/>
              </w:rPr>
              <w:t xml:space="preserve">11. Teacher before taking students into chest register teacher will explain that students will need to modify vowel- </w:t>
            </w:r>
            <w:r>
              <w:rPr>
                <w:rFonts w:ascii="Arial" w:eastAsia="Adobe Song Std L" w:hAnsi="Arial" w:cs="Arial"/>
              </w:rPr>
              <w:t>eh as in bet</w:t>
            </w:r>
            <w:bookmarkStart w:id="0" w:name="_GoBack"/>
            <w:bookmarkEnd w:id="0"/>
          </w:p>
          <w:p w:rsidR="0022136F" w:rsidRPr="00ED7E05" w:rsidRDefault="0022136F" w:rsidP="00CD49FE">
            <w:pPr>
              <w:rPr>
                <w:rFonts w:ascii="Arial" w:eastAsia="Adobe Song Std L" w:hAnsi="Arial" w:cs="Arial"/>
                <w:i/>
              </w:rPr>
            </w:pPr>
          </w:p>
        </w:tc>
        <w:tc>
          <w:tcPr>
            <w:tcW w:w="3395" w:type="dxa"/>
          </w:tcPr>
          <w:p w:rsidR="006E7494" w:rsidRDefault="006E7494" w:rsidP="006E749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lastRenderedPageBreak/>
              <w:t>Students will do breathing exercise</w:t>
            </w:r>
          </w:p>
          <w:p w:rsidR="006E7494" w:rsidRDefault="006E7494" w:rsidP="006E7494">
            <w:pPr>
              <w:rPr>
                <w:rFonts w:ascii="Arial" w:eastAsia="Adobe Song Std L" w:hAnsi="Arial" w:cs="Arial"/>
              </w:rPr>
            </w:pPr>
          </w:p>
          <w:p w:rsidR="006E7494" w:rsidRPr="006E7494" w:rsidRDefault="006E7494" w:rsidP="006E7494">
            <w:pPr>
              <w:rPr>
                <w:rFonts w:ascii="Arial" w:eastAsia="Adobe Song Std L" w:hAnsi="Aria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br/>
            </w: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E6E1C" w:rsidRDefault="005E6E1C" w:rsidP="00A91C14">
            <w:pPr>
              <w:rPr>
                <w:rFonts w:ascii="Arial" w:eastAsia="Adobe Song Std L" w:hAnsi="Arial" w:cs="Arial"/>
              </w:rPr>
            </w:pPr>
          </w:p>
          <w:p w:rsidR="005F68A0" w:rsidRPr="006E7494" w:rsidRDefault="006E7494" w:rsidP="00A91C1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 xml:space="preserve">Students will repeat exercise and may need to use movement </w:t>
            </w:r>
            <w:proofErr w:type="gramStart"/>
            <w:r>
              <w:rPr>
                <w:rFonts w:ascii="Arial" w:eastAsia="Adobe Song Std L" w:hAnsi="Arial" w:cs="Arial"/>
              </w:rPr>
              <w:t>in order to</w:t>
            </w:r>
            <w:proofErr w:type="gramEnd"/>
            <w:r>
              <w:rPr>
                <w:rFonts w:ascii="Arial" w:eastAsia="Adobe Song Std L" w:hAnsi="Arial" w:cs="Arial"/>
              </w:rPr>
              <w:t xml:space="preserve"> visualize the airflow</w:t>
            </w: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6E7494" w:rsidRPr="006E7494" w:rsidRDefault="006E7494" w:rsidP="00A91C1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 xml:space="preserve">Students will sing back exercise using bright </w:t>
            </w:r>
            <w:r w:rsidR="006E00CB">
              <w:rPr>
                <w:rFonts w:ascii="Arial" w:eastAsia="Adobe Song Std L" w:hAnsi="Arial" w:cs="Arial"/>
              </w:rPr>
              <w:t xml:space="preserve">tone &amp; </w:t>
            </w:r>
            <w:r>
              <w:rPr>
                <w:rFonts w:ascii="Arial" w:eastAsia="Adobe Song Std L" w:hAnsi="Arial" w:cs="Arial"/>
              </w:rPr>
              <w:t>nasal resonance</w:t>
            </w: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Pr="006E00CB" w:rsidRDefault="006E00CB" w:rsidP="00A91C1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Students will sing back exercise by singing with a dark tone or a lowered larynx</w:t>
            </w: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Pr="006E00CB" w:rsidRDefault="006E00CB" w:rsidP="00A91C14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Students will sing back exercise with a balanced tone</w:t>
            </w: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CD49FE" w:rsidRDefault="00CD49FE" w:rsidP="00CD49FE">
            <w:pPr>
              <w:rPr>
                <w:rFonts w:ascii="Arial" w:eastAsia="Adobe Song Std L" w:hAnsi="Arial" w:cs="Arial"/>
              </w:rPr>
            </w:pPr>
          </w:p>
          <w:p w:rsidR="006E00CB" w:rsidRDefault="006E00CB" w:rsidP="00CD49FE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lastRenderedPageBreak/>
              <w:t>Students will demonstrate their understanding of creating different tone qualities</w:t>
            </w:r>
          </w:p>
          <w:p w:rsidR="006E00CB" w:rsidRDefault="006E00CB" w:rsidP="00CD49FE">
            <w:pPr>
              <w:rPr>
                <w:rFonts w:ascii="Arial" w:eastAsia="Adobe Song Std L" w:hAnsi="Arial" w:cs="Arial"/>
              </w:rPr>
            </w:pPr>
          </w:p>
          <w:p w:rsidR="006E00CB" w:rsidRPr="006E00CB" w:rsidRDefault="005E6E1C" w:rsidP="00CD49FE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Students will sing back exercise</w:t>
            </w:r>
          </w:p>
          <w:p w:rsidR="005E6E1C" w:rsidRDefault="005E6E1C" w:rsidP="005F68A0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And may need to use movement to energize and visualize the airflow</w:t>
            </w:r>
          </w:p>
          <w:p w:rsidR="005E6E1C" w:rsidRP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P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P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P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P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P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P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Default="005E6E1C" w:rsidP="005E6E1C">
            <w:pPr>
              <w:rPr>
                <w:rFonts w:ascii="Arial" w:eastAsia="Adobe Song Std L" w:hAnsi="Arial" w:cs="Arial"/>
              </w:rPr>
            </w:pPr>
          </w:p>
          <w:p w:rsidR="005E6E1C" w:rsidRPr="006E00CB" w:rsidRDefault="005E6E1C" w:rsidP="005E6E1C">
            <w:p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Students will sing back exercise</w:t>
            </w:r>
          </w:p>
          <w:p w:rsidR="005F68A0" w:rsidRPr="005E6E1C" w:rsidRDefault="005F68A0" w:rsidP="005E6E1C">
            <w:pPr>
              <w:rPr>
                <w:rFonts w:ascii="Arial" w:eastAsia="Adobe Song Std L" w:hAnsi="Arial" w:cs="Arial"/>
              </w:rPr>
            </w:pP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lastRenderedPageBreak/>
              <w:t>Closure</w:t>
            </w:r>
          </w:p>
        </w:tc>
        <w:tc>
          <w:tcPr>
            <w:tcW w:w="6790" w:type="dxa"/>
            <w:gridSpan w:val="2"/>
          </w:tcPr>
          <w:p w:rsidR="00334DC3" w:rsidRPr="00D87355" w:rsidRDefault="00D87355" w:rsidP="0066747E">
            <w:pPr>
              <w:pStyle w:val="ListParagraph"/>
              <w:numPr>
                <w:ilvl w:val="0"/>
                <w:numId w:val="26"/>
              </w:num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 xml:space="preserve">Memory Strengthening- </w:t>
            </w:r>
            <w:r w:rsidR="00D55C78" w:rsidRPr="00D87355">
              <w:rPr>
                <w:rFonts w:ascii="Arial" w:eastAsia="Adobe Song Std L" w:hAnsi="Arial" w:cs="Arial"/>
              </w:rPr>
              <w:t xml:space="preserve">Students will </w:t>
            </w:r>
            <w:r>
              <w:rPr>
                <w:rFonts w:ascii="Arial" w:eastAsia="Adobe Song Std L" w:hAnsi="Arial" w:cs="Arial"/>
              </w:rPr>
              <w:t xml:space="preserve">apply the information learned in warm-ups to </w:t>
            </w:r>
            <w:r w:rsidR="00D55C78" w:rsidRPr="00D87355">
              <w:rPr>
                <w:rFonts w:ascii="Arial" w:eastAsia="Adobe Song Std L" w:hAnsi="Arial" w:cs="Arial"/>
              </w:rPr>
              <w:t>sing</w:t>
            </w:r>
            <w:r>
              <w:rPr>
                <w:rFonts w:ascii="Arial" w:eastAsia="Adobe Song Std L" w:hAnsi="Arial" w:cs="Arial"/>
              </w:rPr>
              <w:t xml:space="preserve"> ascending scale in a </w:t>
            </w:r>
            <w:proofErr w:type="gramStart"/>
            <w:r>
              <w:rPr>
                <w:rFonts w:ascii="Arial" w:eastAsia="Adobe Song Std L" w:hAnsi="Arial" w:cs="Arial"/>
              </w:rPr>
              <w:t>four part</w:t>
            </w:r>
            <w:proofErr w:type="gramEnd"/>
            <w:r>
              <w:rPr>
                <w:rFonts w:ascii="Arial" w:eastAsia="Adobe Song Std L" w:hAnsi="Arial" w:cs="Arial"/>
              </w:rPr>
              <w:t xml:space="preserve"> round (students sing four part round in their daily warm-ups)</w:t>
            </w:r>
          </w:p>
          <w:p w:rsidR="00D55C78" w:rsidRPr="00D87355" w:rsidRDefault="00D55C78" w:rsidP="00D87355">
            <w:pPr>
              <w:ind w:left="360"/>
              <w:rPr>
                <w:rFonts w:ascii="Adobe Song Std L" w:eastAsia="Adobe Song Std L" w:hAnsi="Adobe Song Std L"/>
              </w:rPr>
            </w:pP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lastRenderedPageBreak/>
              <w:t>Assessment</w:t>
            </w:r>
          </w:p>
        </w:tc>
        <w:tc>
          <w:tcPr>
            <w:tcW w:w="6790" w:type="dxa"/>
            <w:gridSpan w:val="2"/>
          </w:tcPr>
          <w:p w:rsidR="0066747E" w:rsidRPr="00D87355" w:rsidRDefault="00D87355" w:rsidP="0066747E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rial" w:eastAsia="Adobe Song Std L" w:hAnsi="Arial" w:cs="Arial"/>
              </w:rPr>
              <w:t>Formal Assessment</w:t>
            </w:r>
          </w:p>
          <w:p w:rsidR="00D87355" w:rsidRPr="00D87355" w:rsidRDefault="00D87355" w:rsidP="00D87355">
            <w:pPr>
              <w:pStyle w:val="ListParagraph"/>
              <w:numPr>
                <w:ilvl w:val="0"/>
                <w:numId w:val="28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rial" w:eastAsia="Adobe Song Std L" w:hAnsi="Arial" w:cs="Arial"/>
              </w:rPr>
              <w:t>Observation- Teacher will observe students by listening to sound</w:t>
            </w:r>
          </w:p>
          <w:p w:rsidR="00D87355" w:rsidRPr="00D87355" w:rsidRDefault="00D87355" w:rsidP="00D87355">
            <w:pPr>
              <w:pStyle w:val="ListParagraph"/>
              <w:numPr>
                <w:ilvl w:val="0"/>
                <w:numId w:val="28"/>
              </w:numPr>
              <w:rPr>
                <w:rFonts w:ascii="Arial" w:eastAsia="Adobe Song Std L" w:hAnsi="Arial" w:cs="Arial"/>
              </w:rPr>
            </w:pPr>
            <w:r>
              <w:rPr>
                <w:rFonts w:ascii="Arial" w:eastAsia="Adobe Song Std L" w:hAnsi="Arial" w:cs="Arial"/>
              </w:rPr>
              <w:t>Self-Assessment- Students will use self-assessment to evaluate their understanding of objectives</w:t>
            </w: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Standards</w:t>
            </w:r>
          </w:p>
        </w:tc>
        <w:tc>
          <w:tcPr>
            <w:tcW w:w="6790" w:type="dxa"/>
            <w:gridSpan w:val="2"/>
          </w:tcPr>
          <w:p w:rsidR="00A82131" w:rsidRPr="00ED7E05" w:rsidRDefault="00ED7E05" w:rsidP="00CD49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gramStart"/>
            <w:r w:rsidRPr="00ED7E05">
              <w:rPr>
                <w:rFonts w:ascii="Arial" w:hAnsi="Arial" w:cs="Arial"/>
              </w:rPr>
              <w:t>MU:Pr</w:t>
            </w:r>
            <w:proofErr w:type="gramEnd"/>
            <w:r w:rsidRPr="00ED7E05">
              <w:rPr>
                <w:rFonts w:ascii="Arial" w:hAnsi="Arial" w:cs="Arial"/>
              </w:rPr>
              <w:t>6.1.E.Ia Demonstrate attention to technical accuracy and expressive qualities in prepared and improvised performances of a varied repertoire of music representing diverse cultures, styles, and genres.</w:t>
            </w:r>
          </w:p>
          <w:p w:rsidR="00CD49FE" w:rsidRDefault="005101F0" w:rsidP="00CD49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</w:t>
            </w:r>
            <w:r w:rsidRPr="00ED7E05">
              <w:rPr>
                <w:rFonts w:ascii="Arial" w:hAnsi="Arial" w:cs="Arial"/>
                <w:highlight w:val="yellow"/>
              </w:rPr>
              <w:t>accurately</w:t>
            </w:r>
            <w:r>
              <w:rPr>
                <w:rFonts w:ascii="Arial" w:hAnsi="Arial" w:cs="Arial"/>
              </w:rPr>
              <w:t xml:space="preserve"> and expressively, </w:t>
            </w:r>
            <w:r w:rsidRPr="00ED7E05">
              <w:rPr>
                <w:rFonts w:ascii="Arial" w:hAnsi="Arial" w:cs="Arial"/>
                <w:highlight w:val="yellow"/>
              </w:rPr>
              <w:t>demonstrating self-evaluation</w:t>
            </w:r>
            <w:r>
              <w:rPr>
                <w:rFonts w:ascii="Arial" w:hAnsi="Arial" w:cs="Arial"/>
              </w:rPr>
              <w:t xml:space="preserve"> and personal interpretation at the minimal level of 3 on the difficulty rating scale</w:t>
            </w:r>
          </w:p>
          <w:p w:rsid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appropriately as an ensemble member while performing at the minimal level of three on the difficulty rating scale</w:t>
            </w:r>
          </w:p>
          <w:p w:rsid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alone &amp; with others a varied repertoire of music</w:t>
            </w:r>
          </w:p>
          <w:p w:rsid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and notating music</w:t>
            </w:r>
          </w:p>
          <w:p w:rsidR="00ED7E05" w:rsidRPr="00ED7E05" w:rsidRDefault="00ED7E05" w:rsidP="00ED7E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</w:tc>
      </w:tr>
    </w:tbl>
    <w:p w:rsidR="00856B03" w:rsidRDefault="009A3661"/>
    <w:sectPr w:rsidR="00856B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61" w:rsidRDefault="009A3661" w:rsidP="007513F9">
      <w:pPr>
        <w:spacing w:after="0" w:line="240" w:lineRule="auto"/>
      </w:pPr>
      <w:r>
        <w:separator/>
      </w:r>
    </w:p>
  </w:endnote>
  <w:endnote w:type="continuationSeparator" w:id="0">
    <w:p w:rsidR="009A3661" w:rsidRDefault="009A3661" w:rsidP="007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61" w:rsidRDefault="009A3661" w:rsidP="007513F9">
      <w:pPr>
        <w:spacing w:after="0" w:line="240" w:lineRule="auto"/>
      </w:pPr>
      <w:r>
        <w:separator/>
      </w:r>
    </w:p>
  </w:footnote>
  <w:footnote w:type="continuationSeparator" w:id="0">
    <w:p w:rsidR="009A3661" w:rsidRDefault="009A3661" w:rsidP="007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F9" w:rsidRDefault="007513F9">
    <w:pPr>
      <w:pStyle w:val="Header"/>
    </w:pPr>
    <w:r>
      <w:t>Naomi R Wright</w:t>
    </w:r>
  </w:p>
  <w:p w:rsidR="007513F9" w:rsidRDefault="00C27047">
    <w:pPr>
      <w:pStyle w:val="Header"/>
    </w:pPr>
    <w:r>
      <w:t>Practicum</w:t>
    </w:r>
    <w:r w:rsidR="007513F9">
      <w:t xml:space="preserve"> Lesson Plan</w:t>
    </w:r>
  </w:p>
  <w:p w:rsidR="007513F9" w:rsidRDefault="007513F9">
    <w:pPr>
      <w:pStyle w:val="Header"/>
    </w:pPr>
    <w:r>
      <w:t>MU 286</w:t>
    </w:r>
  </w:p>
  <w:p w:rsidR="007513F9" w:rsidRDefault="007513F9">
    <w:pPr>
      <w:pStyle w:val="Header"/>
    </w:pPr>
    <w:r>
      <w:t>Dr. Johnson</w:t>
    </w:r>
  </w:p>
  <w:p w:rsidR="007513F9" w:rsidRDefault="00C27047">
    <w:pPr>
      <w:pStyle w:val="Header"/>
    </w:pPr>
    <w:r>
      <w:t>11/1</w:t>
    </w:r>
    <w:r w:rsidR="007513F9"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BFE"/>
    <w:multiLevelType w:val="hybridMultilevel"/>
    <w:tmpl w:val="208E3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234"/>
    <w:multiLevelType w:val="hybridMultilevel"/>
    <w:tmpl w:val="66D80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19A"/>
    <w:multiLevelType w:val="hybridMultilevel"/>
    <w:tmpl w:val="E7A2B530"/>
    <w:lvl w:ilvl="0" w:tplc="E5F43F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08B0"/>
    <w:multiLevelType w:val="hybridMultilevel"/>
    <w:tmpl w:val="FC560D3C"/>
    <w:lvl w:ilvl="0" w:tplc="9AE82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AD7"/>
    <w:multiLevelType w:val="hybridMultilevel"/>
    <w:tmpl w:val="112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7F88"/>
    <w:multiLevelType w:val="hybridMultilevel"/>
    <w:tmpl w:val="C42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59D3"/>
    <w:multiLevelType w:val="hybridMultilevel"/>
    <w:tmpl w:val="26B44BCE"/>
    <w:lvl w:ilvl="0" w:tplc="6FB28014">
      <w:numFmt w:val="bullet"/>
      <w:lvlText w:val="-"/>
      <w:lvlJc w:val="left"/>
      <w:pPr>
        <w:ind w:left="720" w:hanging="360"/>
      </w:pPr>
      <w:rPr>
        <w:rFonts w:ascii="Arial" w:eastAsia="Adobe Song Std L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42F9"/>
    <w:multiLevelType w:val="hybridMultilevel"/>
    <w:tmpl w:val="CCC07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1407A"/>
    <w:multiLevelType w:val="hybridMultilevel"/>
    <w:tmpl w:val="28EC56EC"/>
    <w:lvl w:ilvl="0" w:tplc="F8928F5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6224"/>
    <w:multiLevelType w:val="hybridMultilevel"/>
    <w:tmpl w:val="73FAC4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E70D45"/>
    <w:multiLevelType w:val="hybridMultilevel"/>
    <w:tmpl w:val="780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57708"/>
    <w:multiLevelType w:val="hybridMultilevel"/>
    <w:tmpl w:val="751C3038"/>
    <w:lvl w:ilvl="0" w:tplc="B8D41F8A">
      <w:numFmt w:val="bullet"/>
      <w:lvlText w:val="-"/>
      <w:lvlJc w:val="left"/>
      <w:pPr>
        <w:ind w:left="1080" w:hanging="360"/>
      </w:pPr>
      <w:rPr>
        <w:rFonts w:ascii="Adobe Song Std L" w:eastAsia="Adobe Song Std L" w:hAnsi="Adobe Song Std L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C2ECB"/>
    <w:multiLevelType w:val="hybridMultilevel"/>
    <w:tmpl w:val="2E7A560E"/>
    <w:lvl w:ilvl="0" w:tplc="C8DEA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3514"/>
    <w:multiLevelType w:val="hybridMultilevel"/>
    <w:tmpl w:val="3D94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A6E78"/>
    <w:multiLevelType w:val="hybridMultilevel"/>
    <w:tmpl w:val="A45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7562B"/>
    <w:multiLevelType w:val="hybridMultilevel"/>
    <w:tmpl w:val="28CC9440"/>
    <w:lvl w:ilvl="0" w:tplc="03F08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7855"/>
    <w:multiLevelType w:val="hybridMultilevel"/>
    <w:tmpl w:val="631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6682"/>
    <w:multiLevelType w:val="hybridMultilevel"/>
    <w:tmpl w:val="BBFC3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F25"/>
    <w:multiLevelType w:val="hybridMultilevel"/>
    <w:tmpl w:val="1F263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58A8"/>
    <w:multiLevelType w:val="hybridMultilevel"/>
    <w:tmpl w:val="5690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E01BD"/>
    <w:multiLevelType w:val="hybridMultilevel"/>
    <w:tmpl w:val="594AE77A"/>
    <w:lvl w:ilvl="0" w:tplc="EE72444A">
      <w:numFmt w:val="bullet"/>
      <w:lvlText w:val="-"/>
      <w:lvlJc w:val="left"/>
      <w:pPr>
        <w:ind w:left="1080" w:hanging="360"/>
      </w:pPr>
      <w:rPr>
        <w:rFonts w:ascii="Adobe Song Std L" w:eastAsia="Adobe Song Std L" w:hAnsi="Adobe Song Std L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E4C39"/>
    <w:multiLevelType w:val="hybridMultilevel"/>
    <w:tmpl w:val="DFD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35AF6"/>
    <w:multiLevelType w:val="hybridMultilevel"/>
    <w:tmpl w:val="A56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784D"/>
    <w:multiLevelType w:val="hybridMultilevel"/>
    <w:tmpl w:val="5656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673D5"/>
    <w:multiLevelType w:val="hybridMultilevel"/>
    <w:tmpl w:val="37CE4210"/>
    <w:lvl w:ilvl="0" w:tplc="6FB28014">
      <w:start w:val="10"/>
      <w:numFmt w:val="bullet"/>
      <w:lvlText w:val="-"/>
      <w:lvlJc w:val="left"/>
      <w:pPr>
        <w:ind w:left="720" w:hanging="360"/>
      </w:pPr>
      <w:rPr>
        <w:rFonts w:ascii="Arial" w:eastAsia="Adobe Song Std 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97EF4"/>
    <w:multiLevelType w:val="hybridMultilevel"/>
    <w:tmpl w:val="697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4AB0"/>
    <w:multiLevelType w:val="hybridMultilevel"/>
    <w:tmpl w:val="A2D205BC"/>
    <w:lvl w:ilvl="0" w:tplc="BEBE0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37DCC"/>
    <w:multiLevelType w:val="hybridMultilevel"/>
    <w:tmpl w:val="85B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F7756"/>
    <w:multiLevelType w:val="hybridMultilevel"/>
    <w:tmpl w:val="75D6EE94"/>
    <w:lvl w:ilvl="0" w:tplc="E364F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36A4"/>
    <w:multiLevelType w:val="hybridMultilevel"/>
    <w:tmpl w:val="EDC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35DD"/>
    <w:multiLevelType w:val="hybridMultilevel"/>
    <w:tmpl w:val="29BC763C"/>
    <w:lvl w:ilvl="0" w:tplc="5B74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B2010"/>
    <w:multiLevelType w:val="hybridMultilevel"/>
    <w:tmpl w:val="2002768E"/>
    <w:lvl w:ilvl="0" w:tplc="E5F43F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27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5"/>
  </w:num>
  <w:num w:numId="15">
    <w:abstractNumId w:val="28"/>
  </w:num>
  <w:num w:numId="16">
    <w:abstractNumId w:val="18"/>
  </w:num>
  <w:num w:numId="17">
    <w:abstractNumId w:val="5"/>
  </w:num>
  <w:num w:numId="18">
    <w:abstractNumId w:val="26"/>
  </w:num>
  <w:num w:numId="19">
    <w:abstractNumId w:val="12"/>
  </w:num>
  <w:num w:numId="20">
    <w:abstractNumId w:val="16"/>
  </w:num>
  <w:num w:numId="21">
    <w:abstractNumId w:val="29"/>
  </w:num>
  <w:num w:numId="22">
    <w:abstractNumId w:val="3"/>
  </w:num>
  <w:num w:numId="23">
    <w:abstractNumId w:val="4"/>
  </w:num>
  <w:num w:numId="24">
    <w:abstractNumId w:val="20"/>
  </w:num>
  <w:num w:numId="25">
    <w:abstractNumId w:val="7"/>
  </w:num>
  <w:num w:numId="26">
    <w:abstractNumId w:val="25"/>
  </w:num>
  <w:num w:numId="27">
    <w:abstractNumId w:val="14"/>
  </w:num>
  <w:num w:numId="28">
    <w:abstractNumId w:val="11"/>
  </w:num>
  <w:num w:numId="29">
    <w:abstractNumId w:val="6"/>
  </w:num>
  <w:num w:numId="30">
    <w:abstractNumId w:val="22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A1"/>
    <w:rsid w:val="00001346"/>
    <w:rsid w:val="0001784A"/>
    <w:rsid w:val="00030492"/>
    <w:rsid w:val="000454B1"/>
    <w:rsid w:val="00061BD6"/>
    <w:rsid w:val="00064502"/>
    <w:rsid w:val="000C748A"/>
    <w:rsid w:val="000E46A0"/>
    <w:rsid w:val="00136493"/>
    <w:rsid w:val="001644E1"/>
    <w:rsid w:val="00207B8D"/>
    <w:rsid w:val="0022122A"/>
    <w:rsid w:val="0022136F"/>
    <w:rsid w:val="00222DA8"/>
    <w:rsid w:val="00253ED5"/>
    <w:rsid w:val="00260B62"/>
    <w:rsid w:val="00286168"/>
    <w:rsid w:val="002917EB"/>
    <w:rsid w:val="00297D40"/>
    <w:rsid w:val="00297FAE"/>
    <w:rsid w:val="002F35B8"/>
    <w:rsid w:val="003224FF"/>
    <w:rsid w:val="003270AE"/>
    <w:rsid w:val="003315C1"/>
    <w:rsid w:val="00334DC3"/>
    <w:rsid w:val="003A079B"/>
    <w:rsid w:val="003A41D5"/>
    <w:rsid w:val="00414788"/>
    <w:rsid w:val="00431BED"/>
    <w:rsid w:val="004464EA"/>
    <w:rsid w:val="004619F2"/>
    <w:rsid w:val="00461A12"/>
    <w:rsid w:val="0046704E"/>
    <w:rsid w:val="005101F0"/>
    <w:rsid w:val="00550EE7"/>
    <w:rsid w:val="005534EA"/>
    <w:rsid w:val="00572FF6"/>
    <w:rsid w:val="005C3F21"/>
    <w:rsid w:val="005E60E1"/>
    <w:rsid w:val="005E6E1C"/>
    <w:rsid w:val="005F68A0"/>
    <w:rsid w:val="00664C34"/>
    <w:rsid w:val="0066747E"/>
    <w:rsid w:val="00693BE1"/>
    <w:rsid w:val="006C682A"/>
    <w:rsid w:val="006E00CB"/>
    <w:rsid w:val="006E1D1E"/>
    <w:rsid w:val="006E7494"/>
    <w:rsid w:val="006F6449"/>
    <w:rsid w:val="007513F9"/>
    <w:rsid w:val="007771CB"/>
    <w:rsid w:val="007B5046"/>
    <w:rsid w:val="007C3579"/>
    <w:rsid w:val="007F4F32"/>
    <w:rsid w:val="008556C4"/>
    <w:rsid w:val="0088706B"/>
    <w:rsid w:val="008F6CCC"/>
    <w:rsid w:val="00926C3E"/>
    <w:rsid w:val="009638F7"/>
    <w:rsid w:val="009A3661"/>
    <w:rsid w:val="009A372B"/>
    <w:rsid w:val="009C56C6"/>
    <w:rsid w:val="009E076C"/>
    <w:rsid w:val="00A368C9"/>
    <w:rsid w:val="00A647E1"/>
    <w:rsid w:val="00A8146C"/>
    <w:rsid w:val="00A82131"/>
    <w:rsid w:val="00A824C2"/>
    <w:rsid w:val="00A83160"/>
    <w:rsid w:val="00A91C14"/>
    <w:rsid w:val="00AB3835"/>
    <w:rsid w:val="00B0547C"/>
    <w:rsid w:val="00B414E6"/>
    <w:rsid w:val="00B90E8C"/>
    <w:rsid w:val="00BB3087"/>
    <w:rsid w:val="00BB5723"/>
    <w:rsid w:val="00C27047"/>
    <w:rsid w:val="00C51631"/>
    <w:rsid w:val="00C52CF0"/>
    <w:rsid w:val="00CA1E1D"/>
    <w:rsid w:val="00CC5060"/>
    <w:rsid w:val="00CD49FE"/>
    <w:rsid w:val="00D31356"/>
    <w:rsid w:val="00D50F83"/>
    <w:rsid w:val="00D51869"/>
    <w:rsid w:val="00D55C78"/>
    <w:rsid w:val="00D8099B"/>
    <w:rsid w:val="00D87355"/>
    <w:rsid w:val="00DF018E"/>
    <w:rsid w:val="00E20DA1"/>
    <w:rsid w:val="00E3346A"/>
    <w:rsid w:val="00E352E7"/>
    <w:rsid w:val="00E3733E"/>
    <w:rsid w:val="00E805B7"/>
    <w:rsid w:val="00EC19E5"/>
    <w:rsid w:val="00EC42D7"/>
    <w:rsid w:val="00ED7E05"/>
    <w:rsid w:val="00EF77BD"/>
    <w:rsid w:val="00F17F9D"/>
    <w:rsid w:val="00F2161D"/>
    <w:rsid w:val="00F801DE"/>
    <w:rsid w:val="00FA268B"/>
    <w:rsid w:val="00FB4DC6"/>
    <w:rsid w:val="00FB5579"/>
    <w:rsid w:val="00FC23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153B"/>
  <w15:chartTrackingRefBased/>
  <w15:docId w15:val="{0FA63BE0-55D2-4EE2-A77C-4393387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F9"/>
  </w:style>
  <w:style w:type="paragraph" w:styleId="Footer">
    <w:name w:val="footer"/>
    <w:basedOn w:val="Normal"/>
    <w:link w:val="FooterChar"/>
    <w:uiPriority w:val="99"/>
    <w:unhideWhenUsed/>
    <w:rsid w:val="0075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5EA3-2D98-4C10-8799-2F0A9A6D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2</cp:revision>
  <dcterms:created xsi:type="dcterms:W3CDTF">2017-12-12T20:36:00Z</dcterms:created>
  <dcterms:modified xsi:type="dcterms:W3CDTF">2017-12-12T20:36:00Z</dcterms:modified>
</cp:coreProperties>
</file>